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C8F" w:rsidRDefault="006F6C8F" w:rsidP="00F55972">
      <w:pPr>
        <w:pStyle w:val="ConsPlusNormal"/>
        <w:ind w:firstLine="540"/>
        <w:jc w:val="both"/>
      </w:pPr>
    </w:p>
    <w:p w:rsidR="006F6C8F" w:rsidRPr="00422807" w:rsidRDefault="006F6C8F" w:rsidP="00422807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422807">
        <w:rPr>
          <w:rFonts w:ascii="Times New Roman" w:hAnsi="Times New Roman"/>
          <w:lang w:eastAsia="ru-RU"/>
        </w:rPr>
        <w:t>Приложение 2 к Муниципальной программе</w:t>
      </w:r>
    </w:p>
    <w:p w:rsidR="006F6C8F" w:rsidRPr="00422807" w:rsidRDefault="006F6C8F" w:rsidP="00422807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422807">
        <w:rPr>
          <w:rFonts w:ascii="Times New Roman" w:hAnsi="Times New Roman"/>
          <w:lang w:eastAsia="ru-RU"/>
        </w:rPr>
        <w:t xml:space="preserve">города Ржева Тверской области </w:t>
      </w:r>
    </w:p>
    <w:p w:rsidR="006F6C8F" w:rsidRPr="00422807" w:rsidRDefault="006F6C8F" w:rsidP="00422807">
      <w:pPr>
        <w:spacing w:after="0" w:line="240" w:lineRule="auto"/>
        <w:jc w:val="right"/>
        <w:rPr>
          <w:rFonts w:ascii="Times New Roman" w:hAnsi="Times New Roman"/>
        </w:rPr>
      </w:pPr>
      <w:r w:rsidRPr="00422807">
        <w:rPr>
          <w:rFonts w:ascii="Times New Roman" w:hAnsi="Times New Roman"/>
        </w:rPr>
        <w:t>«Благоустройство города Ржева Тверской области»</w:t>
      </w:r>
    </w:p>
    <w:p w:rsidR="006F6C8F" w:rsidRPr="00422807" w:rsidRDefault="006F6C8F" w:rsidP="00422807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</w:rPr>
        <w:t xml:space="preserve"> на 2022-2027</w:t>
      </w:r>
      <w:r w:rsidRPr="00422807">
        <w:rPr>
          <w:rFonts w:ascii="Times New Roman" w:hAnsi="Times New Roman"/>
        </w:rPr>
        <w:t xml:space="preserve"> годы</w:t>
      </w:r>
    </w:p>
    <w:p w:rsidR="006F6C8F" w:rsidRDefault="006F6C8F" w:rsidP="007A0BB6">
      <w:pPr>
        <w:pStyle w:val="ConsPlusNormal"/>
        <w:jc w:val="both"/>
      </w:pPr>
    </w:p>
    <w:p w:rsidR="006F6C8F" w:rsidRPr="00422807" w:rsidRDefault="006F6C8F" w:rsidP="00422807">
      <w:pPr>
        <w:pStyle w:val="ConsPlusNormal"/>
        <w:jc w:val="center"/>
        <w:rPr>
          <w:b/>
          <w:bCs/>
          <w:sz w:val="24"/>
          <w:szCs w:val="24"/>
        </w:rPr>
      </w:pPr>
      <w:r w:rsidRPr="00422807">
        <w:rPr>
          <w:b/>
          <w:bCs/>
          <w:sz w:val="24"/>
          <w:szCs w:val="24"/>
        </w:rPr>
        <w:t xml:space="preserve">Характеристика основных показателей </w:t>
      </w:r>
    </w:p>
    <w:p w:rsidR="006F6C8F" w:rsidRPr="00422807" w:rsidRDefault="006F6C8F" w:rsidP="00422807">
      <w:pPr>
        <w:pStyle w:val="ConsPlusNormal"/>
        <w:jc w:val="center"/>
        <w:rPr>
          <w:b/>
          <w:bCs/>
          <w:sz w:val="24"/>
          <w:szCs w:val="24"/>
        </w:rPr>
      </w:pPr>
      <w:r w:rsidRPr="00422807">
        <w:rPr>
          <w:b/>
          <w:bCs/>
          <w:sz w:val="24"/>
          <w:szCs w:val="24"/>
        </w:rPr>
        <w:t xml:space="preserve">Муниципальной программы города Ржева Тверской области </w:t>
      </w:r>
    </w:p>
    <w:p w:rsidR="006F6C8F" w:rsidRPr="007A0BB6" w:rsidRDefault="006F6C8F" w:rsidP="007A0BB6">
      <w:pPr>
        <w:pStyle w:val="ConsPlusNormal"/>
        <w:jc w:val="center"/>
        <w:rPr>
          <w:b/>
          <w:bCs/>
          <w:sz w:val="24"/>
          <w:szCs w:val="24"/>
        </w:rPr>
      </w:pPr>
      <w:r w:rsidRPr="00422807">
        <w:rPr>
          <w:b/>
          <w:bCs/>
          <w:iCs/>
          <w:sz w:val="24"/>
          <w:szCs w:val="24"/>
        </w:rPr>
        <w:t xml:space="preserve">«Благоустройство города </w:t>
      </w:r>
      <w:r>
        <w:rPr>
          <w:b/>
          <w:bCs/>
          <w:iCs/>
          <w:sz w:val="24"/>
          <w:szCs w:val="24"/>
        </w:rPr>
        <w:t>Ржева Тверской области» на 2022-2027</w:t>
      </w:r>
      <w:r w:rsidRPr="00422807">
        <w:rPr>
          <w:b/>
          <w:bCs/>
          <w:iCs/>
          <w:sz w:val="24"/>
          <w:szCs w:val="24"/>
        </w:rPr>
        <w:t xml:space="preserve"> годы</w:t>
      </w:r>
      <w:r w:rsidRPr="00422807">
        <w:rPr>
          <w:b/>
          <w:bCs/>
          <w:iCs/>
          <w:sz w:val="24"/>
          <w:szCs w:val="24"/>
        </w:rPr>
        <w:br/>
      </w:r>
    </w:p>
    <w:p w:rsidR="006F6C8F" w:rsidRDefault="006F6C8F" w:rsidP="00F55972">
      <w:pPr>
        <w:pStyle w:val="ConsPlusNormal"/>
        <w:ind w:firstLine="540"/>
        <w:jc w:val="both"/>
      </w:pPr>
      <w:r>
        <w:t>1. Программа - муниципальная программа города Ржева Тверской области.</w:t>
      </w:r>
    </w:p>
    <w:p w:rsidR="006F6C8F" w:rsidRDefault="006F6C8F" w:rsidP="00F55972">
      <w:pPr>
        <w:pStyle w:val="ConsPlusNormal"/>
        <w:ind w:firstLine="540"/>
        <w:jc w:val="both"/>
      </w:pPr>
      <w:r>
        <w:t>2. Цель - цель муниципальной программы города Ржева Тверской области.</w:t>
      </w:r>
    </w:p>
    <w:p w:rsidR="006F6C8F" w:rsidRDefault="006F6C8F" w:rsidP="00F55972">
      <w:pPr>
        <w:pStyle w:val="ConsPlusNormal"/>
        <w:ind w:firstLine="540"/>
        <w:jc w:val="both"/>
      </w:pPr>
      <w:r>
        <w:t>3. Подпрограмма - подпрограмма муниципальной программы города Ржева Тверской области.</w:t>
      </w:r>
    </w:p>
    <w:p w:rsidR="006F6C8F" w:rsidRDefault="006F6C8F" w:rsidP="00F55972">
      <w:pPr>
        <w:pStyle w:val="ConsPlusNormal"/>
        <w:ind w:firstLine="540"/>
        <w:jc w:val="both"/>
      </w:pPr>
      <w:r>
        <w:t>4. Задача - задача подпрограммы.</w:t>
      </w:r>
    </w:p>
    <w:p w:rsidR="006F6C8F" w:rsidRDefault="006F6C8F" w:rsidP="00F55972">
      <w:pPr>
        <w:pStyle w:val="ConsPlusNormal"/>
        <w:ind w:firstLine="540"/>
        <w:jc w:val="both"/>
      </w:pPr>
      <w:r>
        <w:t>5. Показатель - показатель цели программы, показатель задачи подпрограммы.</w:t>
      </w:r>
    </w:p>
    <w:p w:rsidR="006F6C8F" w:rsidRDefault="006F6C8F" w:rsidP="00F55972">
      <w:pPr>
        <w:pStyle w:val="ConsPlusNormal"/>
        <w:ind w:firstLine="540"/>
        <w:jc w:val="both"/>
      </w:pPr>
    </w:p>
    <w:tbl>
      <w:tblPr>
        <w:tblW w:w="15260" w:type="dxa"/>
        <w:tblInd w:w="93" w:type="dxa"/>
        <w:tblLook w:val="00A0"/>
      </w:tblPr>
      <w:tblGrid>
        <w:gridCol w:w="620"/>
        <w:gridCol w:w="4725"/>
        <w:gridCol w:w="1176"/>
        <w:gridCol w:w="4937"/>
        <w:gridCol w:w="3802"/>
      </w:tblGrid>
      <w:tr w:rsidR="006F6C8F" w:rsidRPr="00AE7164" w:rsidTr="006E2EE6">
        <w:trPr>
          <w:trHeight w:val="30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6C8F" w:rsidRPr="00F55972" w:rsidRDefault="006F6C8F" w:rsidP="00F559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F55972" w:rsidRDefault="006F6C8F" w:rsidP="00F559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F55972" w:rsidRDefault="006F6C8F" w:rsidP="00F559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Единица  измерения</w:t>
            </w:r>
          </w:p>
        </w:tc>
        <w:tc>
          <w:tcPr>
            <w:tcW w:w="4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F55972" w:rsidRDefault="006F6C8F" w:rsidP="00F559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Методика расчета показателя</w:t>
            </w:r>
          </w:p>
        </w:tc>
        <w:tc>
          <w:tcPr>
            <w:tcW w:w="3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F55972" w:rsidRDefault="006F6C8F" w:rsidP="00F559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Источник получения информации для расчета показателя</w:t>
            </w:r>
          </w:p>
        </w:tc>
      </w:tr>
      <w:tr w:rsidR="006F6C8F" w:rsidRPr="00AE7164" w:rsidTr="006E2EE6">
        <w:trPr>
          <w:trHeight w:val="300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6C8F" w:rsidRPr="00F55972" w:rsidRDefault="006F6C8F" w:rsidP="00F5597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8F" w:rsidRPr="00F55972" w:rsidRDefault="006F6C8F" w:rsidP="00F5597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6C8F" w:rsidRPr="00F55972" w:rsidRDefault="006F6C8F" w:rsidP="00F5597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6C8F" w:rsidRPr="00F55972" w:rsidRDefault="006F6C8F" w:rsidP="00F5597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6C8F" w:rsidRPr="00F55972" w:rsidRDefault="006F6C8F" w:rsidP="00F5597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F6C8F" w:rsidRPr="00AE7164" w:rsidTr="006E2EE6">
        <w:trPr>
          <w:trHeight w:val="510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6C8F" w:rsidRPr="00F55972" w:rsidRDefault="006F6C8F" w:rsidP="00F5597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8F" w:rsidRPr="00F55972" w:rsidRDefault="006F6C8F" w:rsidP="00F5597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6C8F" w:rsidRPr="00F55972" w:rsidRDefault="006F6C8F" w:rsidP="00F5597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6C8F" w:rsidRPr="00F55972" w:rsidRDefault="006F6C8F" w:rsidP="00F5597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6C8F" w:rsidRPr="00F55972" w:rsidRDefault="006F6C8F" w:rsidP="00F5597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F6C8F" w:rsidRPr="00AE7164" w:rsidTr="006E2EE6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F55972" w:rsidRDefault="006F6C8F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F55972" w:rsidRDefault="006F6C8F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F55972" w:rsidRDefault="006F6C8F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F55972" w:rsidRDefault="006F6C8F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F55972" w:rsidRDefault="006F6C8F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6F6C8F" w:rsidRPr="00AE7164" w:rsidTr="00F55972">
        <w:trPr>
          <w:trHeight w:val="555"/>
        </w:trPr>
        <w:tc>
          <w:tcPr>
            <w:tcW w:w="15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D5B4"/>
            <w:vAlign w:val="center"/>
          </w:tcPr>
          <w:p w:rsidR="006F6C8F" w:rsidRPr="00E3738F" w:rsidRDefault="006F6C8F" w:rsidP="00F559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E3738F">
              <w:rPr>
                <w:rFonts w:ascii="Times New Roman" w:hAnsi="Times New Roman"/>
                <w:b/>
                <w:bCs/>
                <w:lang w:eastAsia="ru-RU"/>
              </w:rPr>
              <w:t xml:space="preserve">Муниципальная программа города Ржева Тверской области «Благоустройство города 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 xml:space="preserve">Ржева Тверской области» </w:t>
            </w:r>
            <w:r>
              <w:rPr>
                <w:rFonts w:ascii="Times New Roman" w:hAnsi="Times New Roman"/>
                <w:b/>
                <w:bCs/>
                <w:lang w:eastAsia="ru-RU"/>
              </w:rPr>
              <w:br/>
              <w:t>на 2022-2027</w:t>
            </w:r>
            <w:r w:rsidRPr="00E3738F">
              <w:rPr>
                <w:rFonts w:ascii="Times New Roman" w:hAnsi="Times New Roman"/>
                <w:b/>
                <w:bCs/>
                <w:lang w:eastAsia="ru-RU"/>
              </w:rPr>
              <w:t xml:space="preserve"> годы</w:t>
            </w:r>
          </w:p>
        </w:tc>
      </w:tr>
      <w:tr w:rsidR="006F6C8F" w:rsidRPr="00AE7164" w:rsidTr="0048461F">
        <w:trPr>
          <w:trHeight w:val="647"/>
        </w:trPr>
        <w:tc>
          <w:tcPr>
            <w:tcW w:w="15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D5B4"/>
            <w:vAlign w:val="center"/>
          </w:tcPr>
          <w:p w:rsidR="006F6C8F" w:rsidRPr="00F55972" w:rsidRDefault="006F6C8F" w:rsidP="00F559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Цель  «Повышение уровня благоустройства города Ржева Тверской области, создание максимально благоприятных, комфортных и безопасных условий для проживания и отдыха граждан»</w:t>
            </w:r>
          </w:p>
        </w:tc>
      </w:tr>
      <w:tr w:rsidR="006F6C8F" w:rsidRPr="00AE7164" w:rsidTr="006E2EE6">
        <w:trPr>
          <w:trHeight w:val="20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6C8F" w:rsidRPr="00F55972" w:rsidRDefault="006F6C8F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F55972" w:rsidRDefault="006F6C8F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Показатель 1 "Доля кладбищ, воинских захоронений и памятников от общего количества,в отношении которых проводились работы по содержанию и благоустройству"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F55972" w:rsidRDefault="006F6C8F" w:rsidP="00F559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F55972" w:rsidRDefault="006F6C8F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 (Доля кладбищ, воинских захоронений и памятников от общего количества,в отношении которых проводились работы п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 содержанию и благоустройству</w:t>
            </w: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)= ККПРБС (Количество кладбищ, воинских захоронений и памятников  в отношении которых проводились работы по содержанию и благоустройству в отчетном периоде)/ ОКК (Общее количество кладбищ, воинских захоронений и памятников на территории города)*100%</w:t>
            </w:r>
          </w:p>
        </w:tc>
        <w:tc>
          <w:tcPr>
            <w:tcW w:w="3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F55972" w:rsidRDefault="006F6C8F" w:rsidP="00F55972">
            <w:pPr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Ведомость выполненных работ по содержанию территорий городских кладбищ, воинских захоронений и памятников </w:t>
            </w:r>
          </w:p>
        </w:tc>
      </w:tr>
      <w:tr w:rsidR="006F6C8F" w:rsidRPr="00AE7164" w:rsidTr="006E2EE6">
        <w:trPr>
          <w:trHeight w:val="10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6C8F" w:rsidRPr="00F55972" w:rsidRDefault="006F6C8F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F55972" w:rsidRDefault="006F6C8F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Показатель 2 "Общее количество деревьев, охваченных работами по формовочной обрезке и валке"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F55972" w:rsidRDefault="006F6C8F" w:rsidP="00F559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F55972" w:rsidRDefault="006F6C8F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3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F55972" w:rsidRDefault="006F6C8F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Акт о приёмке выполненных работ по форме № КС-2, ведомость выполненных работ по озеленению территории города Ржева</w:t>
            </w:r>
          </w:p>
        </w:tc>
      </w:tr>
      <w:tr w:rsidR="006F6C8F" w:rsidRPr="00AE7164" w:rsidTr="006838DD">
        <w:trPr>
          <w:trHeight w:val="5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6C8F" w:rsidRPr="00F55972" w:rsidRDefault="006F6C8F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F55972" w:rsidRDefault="006F6C8F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Показатель 3 "Доля часов горения уличного освещения от общего количества часов в году"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F55972" w:rsidRDefault="006F6C8F" w:rsidP="00F559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F55972" w:rsidRDefault="006F6C8F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ДЧГ (Доля часов горения уличного освещения от общего количества часов в год)= КЧГУО (Количество часов горения уличного освещения в отчетном периоде)/ КЧГ (Количество часов в году)*100%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461413" w:rsidRDefault="006F6C8F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6141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Техническое задание к муниципальному контракту на выполнение работ по содержанию и обслуживанию сетей уличного освещения города Ржева</w:t>
            </w:r>
          </w:p>
        </w:tc>
      </w:tr>
      <w:tr w:rsidR="006F6C8F" w:rsidRPr="00AE7164" w:rsidTr="006838DD">
        <w:trPr>
          <w:trHeight w:val="594"/>
        </w:trPr>
        <w:tc>
          <w:tcPr>
            <w:tcW w:w="15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F6C8F" w:rsidRPr="00F55972" w:rsidRDefault="006F6C8F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  <w:p w:rsidR="006F6C8F" w:rsidRDefault="006F6C8F" w:rsidP="00F559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 1 «</w:t>
            </w:r>
            <w:r w:rsidRPr="006E2EE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Комплексное развитие  сферы благоустройства на территории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города Ржева Тверской области»</w:t>
            </w:r>
          </w:p>
          <w:p w:rsidR="006F6C8F" w:rsidRPr="006E2EE6" w:rsidRDefault="006F6C8F" w:rsidP="00F559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F6C8F" w:rsidRPr="00AE7164" w:rsidTr="006E2EE6">
        <w:trPr>
          <w:trHeight w:val="79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</w:tcPr>
          <w:p w:rsidR="006F6C8F" w:rsidRPr="00F55972" w:rsidRDefault="006F6C8F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:rsidR="006F6C8F" w:rsidRPr="006E2EE6" w:rsidRDefault="006F6C8F" w:rsidP="00F559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6E2EE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Задача  1 «Обеспечение надлежащего содержания объектов благоустройства города Ржева Тверской области»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:rsidR="006F6C8F" w:rsidRPr="00F55972" w:rsidRDefault="006F6C8F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:rsidR="006F6C8F" w:rsidRPr="00F55972" w:rsidRDefault="006F6C8F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:rsidR="006F6C8F" w:rsidRPr="00F55972" w:rsidRDefault="006F6C8F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F6C8F" w:rsidRPr="00AE7164" w:rsidTr="006838DD">
        <w:trPr>
          <w:trHeight w:val="6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6C8F" w:rsidRPr="00F55972" w:rsidRDefault="006F6C8F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F55972" w:rsidRDefault="006F6C8F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Показатель 1 "Количество обслуживаемых городских кладбищ, воинских захоронений и памятников на территории города"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F55972" w:rsidRDefault="006F6C8F" w:rsidP="00F559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F55972" w:rsidRDefault="006F6C8F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3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F55972" w:rsidRDefault="006F6C8F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Техническое задание к муниципальному контракту на выполнение работ по содержанию и благоустройству территорий городских кладбищ, воинских захоронений и </w:t>
            </w:r>
            <w:r w:rsidRPr="00DE551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памятников</w:t>
            </w: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города Ржева</w:t>
            </w:r>
          </w:p>
        </w:tc>
      </w:tr>
      <w:tr w:rsidR="006F6C8F" w:rsidRPr="00AE7164" w:rsidTr="006E2EE6">
        <w:trPr>
          <w:trHeight w:val="15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6C8F" w:rsidRPr="00F55972" w:rsidRDefault="006F6C8F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F55972" w:rsidRDefault="006F6C8F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Показатель 2 "Доля деревьев, в отношении которых проводились работы по валке и формовочной обрезке, от общего числа запланированных в отчетном периоде"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F55972" w:rsidRDefault="006F6C8F" w:rsidP="00F559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F55972" w:rsidRDefault="006F6C8F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ДД(Доля деревьев, в отношении которых проводились работы по валке и формовочной обрезке, от общего числа запланированных в отчетном периоде)= ФСОД(фактически спиленные и опиленные деревья в отчетном периоде)/ ОКЗД(общее количество запланированных под спил и опиловку деревьев в отчетном периоде)*100%</w:t>
            </w:r>
          </w:p>
        </w:tc>
        <w:tc>
          <w:tcPr>
            <w:tcW w:w="3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F55972" w:rsidRDefault="006F6C8F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Акт о приёмке выполненных работ по форме № КС-2, ведомость выполненных работ по озеленению территории города Ржева</w:t>
            </w:r>
          </w:p>
        </w:tc>
      </w:tr>
      <w:tr w:rsidR="006F6C8F" w:rsidRPr="00AE7164" w:rsidTr="006838DD">
        <w:trPr>
          <w:trHeight w:val="10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6C8F" w:rsidRPr="00F55972" w:rsidRDefault="006F6C8F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F55972" w:rsidRDefault="006F6C8F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Показатель 3 «Доля финансового участия юридических лиц и граждан в выполнении мероприятий по благоустройству от общего уровня финансирования программ по поддержке местных инициатив на территории города Ржева»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F55972" w:rsidRDefault="006F6C8F" w:rsidP="00F559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F55972" w:rsidRDefault="006F6C8F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3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F55972" w:rsidRDefault="006F6C8F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Финансовый отдел. Отчетность отдела ЖКХ и благоустройства территорий Администрации города Ржева</w:t>
            </w:r>
          </w:p>
        </w:tc>
      </w:tr>
      <w:tr w:rsidR="006F6C8F" w:rsidRPr="00AE7164" w:rsidTr="006E2EE6">
        <w:trPr>
          <w:trHeight w:val="541"/>
        </w:trPr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center"/>
          </w:tcPr>
          <w:p w:rsidR="006F6C8F" w:rsidRPr="00F55972" w:rsidRDefault="006F6C8F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vAlign w:val="center"/>
          </w:tcPr>
          <w:p w:rsidR="006F6C8F" w:rsidRPr="006E2EE6" w:rsidRDefault="006F6C8F" w:rsidP="00F55972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Задача 2 «</w:t>
            </w:r>
            <w:r w:rsidRPr="006E2EE6">
              <w:rPr>
                <w:rFonts w:ascii="Times New Roman" w:hAnsi="Times New Roman"/>
                <w:b/>
                <w:bCs/>
                <w:lang w:eastAsia="ru-RU"/>
              </w:rPr>
              <w:t>Улучшение уровня санитарного состояни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я города Ржева Тверской области»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:rsidR="006F6C8F" w:rsidRPr="00F55972" w:rsidRDefault="006F6C8F" w:rsidP="00F559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:rsidR="006F6C8F" w:rsidRPr="00F55972" w:rsidRDefault="006F6C8F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:rsidR="006F6C8F" w:rsidRPr="00F55972" w:rsidRDefault="006F6C8F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F6C8F" w:rsidRPr="00AE7164" w:rsidTr="006838DD">
        <w:trPr>
          <w:trHeight w:val="598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6C8F" w:rsidRPr="00F55972" w:rsidRDefault="006F6C8F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F55972" w:rsidRDefault="006F6C8F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Показатель  "Доля проведенных мероприятий по улучшению уровня санитарного состояния города от общего числа запланированных"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F55972" w:rsidRDefault="006F6C8F" w:rsidP="00F559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F55972" w:rsidRDefault="006F6C8F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ДПМ (Доля проведенных мероприятий по улучшению уровня санитарного состояния города от общего числа запланированных) = КПМ (Количество фактически проведенных субботников и месячников в отчетном периоде)/ КЗМ (Количество запланированных меропри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ятий в отчетном периоде</w:t>
            </w: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)*100%</w:t>
            </w:r>
          </w:p>
        </w:tc>
        <w:tc>
          <w:tcPr>
            <w:tcW w:w="3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F55972" w:rsidRDefault="006F6C8F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Отчетность Отдела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ЖКХ и</w:t>
            </w: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благоустройства территорий администрации города Ржева</w:t>
            </w:r>
          </w:p>
        </w:tc>
      </w:tr>
      <w:tr w:rsidR="006F6C8F" w:rsidRPr="00AE7164" w:rsidTr="00195DF8">
        <w:trPr>
          <w:trHeight w:val="103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center"/>
          </w:tcPr>
          <w:p w:rsidR="006F6C8F" w:rsidRPr="00F55972" w:rsidRDefault="006F6C8F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vAlign w:val="center"/>
          </w:tcPr>
          <w:p w:rsidR="006F6C8F" w:rsidRPr="00017AB6" w:rsidRDefault="006F6C8F" w:rsidP="00F559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017AB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Задача 3 "Организация уличного освещения и улучшение технического состояния электрических линий уличного освещения города Ржева Тверской области"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vAlign w:val="center"/>
          </w:tcPr>
          <w:p w:rsidR="006F6C8F" w:rsidRPr="00F55972" w:rsidRDefault="006F6C8F" w:rsidP="00F559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vAlign w:val="center"/>
          </w:tcPr>
          <w:p w:rsidR="006F6C8F" w:rsidRPr="00F55972" w:rsidRDefault="006F6C8F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vAlign w:val="center"/>
          </w:tcPr>
          <w:p w:rsidR="006F6C8F" w:rsidRPr="00F55972" w:rsidRDefault="006F6C8F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F6C8F" w:rsidRPr="00AE7164" w:rsidTr="006E2EE6">
        <w:trPr>
          <w:trHeight w:val="1236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6C8F" w:rsidRPr="00F55972" w:rsidRDefault="006F6C8F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C8F" w:rsidRPr="00F55972" w:rsidRDefault="006F6C8F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Показатель  "Количество часов горения уличного освещения"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F55972" w:rsidRDefault="006F6C8F" w:rsidP="00F559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час.</w:t>
            </w:r>
          </w:p>
        </w:tc>
        <w:tc>
          <w:tcPr>
            <w:tcW w:w="4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F55972" w:rsidRDefault="006F6C8F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F55972" w:rsidRDefault="006F6C8F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Техническое задание к муниципальному контракту на выполнение работ по содержанию и обслуживанию сетей уличного освещения города Ржева</w:t>
            </w:r>
          </w:p>
        </w:tc>
      </w:tr>
      <w:tr w:rsidR="006F6C8F" w:rsidRPr="00AE7164" w:rsidTr="00F26710">
        <w:trPr>
          <w:trHeight w:val="1015"/>
        </w:trPr>
        <w:tc>
          <w:tcPr>
            <w:tcW w:w="15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6C8F" w:rsidRPr="003A6CED" w:rsidRDefault="006F6C8F" w:rsidP="003A6CE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6CE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Подпрограмма 2 «Благоустройство и ремонт дворовых территорий города Ржева Тверской области»</w:t>
            </w:r>
          </w:p>
        </w:tc>
      </w:tr>
      <w:tr w:rsidR="006F6C8F" w:rsidRPr="00F55972" w:rsidTr="006838DD">
        <w:trPr>
          <w:trHeight w:val="588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6C8F" w:rsidRPr="00E22A8F" w:rsidRDefault="006F6C8F" w:rsidP="00844E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C8F" w:rsidRPr="00E22A8F" w:rsidRDefault="006F6C8F" w:rsidP="00844EF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highlight w:val="yellow"/>
                <w:lang w:eastAsia="ru-RU"/>
              </w:rPr>
            </w:pPr>
            <w:r w:rsidRPr="00E22A8F">
              <w:rPr>
                <w:rFonts w:ascii="Times New Roman" w:hAnsi="Times New Roman"/>
                <w:b/>
                <w:color w:val="000000"/>
                <w:lang w:eastAsia="ru-RU"/>
              </w:rPr>
              <w:t>Задача 1 «Проведение работ по благоустройству и ремонту дворовых территорий города Ржева Тверской области»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E22A8F" w:rsidRDefault="006F6C8F" w:rsidP="00844E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E22A8F" w:rsidRDefault="006F6C8F" w:rsidP="00844EF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E22A8F" w:rsidRDefault="006F6C8F" w:rsidP="00844EF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6F6C8F" w:rsidRPr="00F55972" w:rsidTr="006838DD">
        <w:trPr>
          <w:trHeight w:val="106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6C8F" w:rsidRPr="00E22A8F" w:rsidRDefault="006F6C8F" w:rsidP="00844E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E22A8F">
              <w:rPr>
                <w:rFonts w:ascii="Times New Roman" w:hAnsi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C8F" w:rsidRPr="00E22A8F" w:rsidRDefault="006F6C8F" w:rsidP="00844EF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2A8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Показатель « Общая площадь благоустроенных и отремонтированных дворовых территорий»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E22A8F" w:rsidRDefault="006F6C8F" w:rsidP="00844E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E22A8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в.м</w:t>
            </w:r>
          </w:p>
        </w:tc>
        <w:tc>
          <w:tcPr>
            <w:tcW w:w="4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E22A8F" w:rsidRDefault="006F6C8F" w:rsidP="00844EF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E22A8F" w:rsidRDefault="006F6C8F" w:rsidP="00844EF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E22A8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Отчетность Отдела ЖКХ и благоустройства территорий администрации города Ржева</w:t>
            </w:r>
          </w:p>
        </w:tc>
      </w:tr>
      <w:tr w:rsidR="006F6C8F" w:rsidRPr="00F55972" w:rsidTr="006838DD">
        <w:trPr>
          <w:trHeight w:val="48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6C8F" w:rsidRPr="00E22A8F" w:rsidRDefault="006F6C8F" w:rsidP="00844E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C8F" w:rsidRPr="00195DF8" w:rsidRDefault="006F6C8F" w:rsidP="00844EF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95DF8">
              <w:rPr>
                <w:rFonts w:ascii="Times New Roman" w:hAnsi="Times New Roman"/>
                <w:b/>
                <w:color w:val="000000"/>
                <w:lang w:eastAsia="ru-RU"/>
              </w:rPr>
              <w:t>Задача 2 « «Осуществление контроля за выполнением работ по благоустройству и ремонту дворовых территорий города Ржева Тверской области»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E22A8F" w:rsidRDefault="006F6C8F" w:rsidP="00844E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E22A8F" w:rsidRDefault="006F6C8F" w:rsidP="00844EF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E22A8F" w:rsidRDefault="006F6C8F" w:rsidP="00844EF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6F6C8F" w:rsidRPr="00F55972" w:rsidTr="006838DD">
        <w:trPr>
          <w:trHeight w:val="169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6C8F" w:rsidRPr="00E22A8F" w:rsidRDefault="006F6C8F" w:rsidP="00844E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D60208">
              <w:rPr>
                <w:rFonts w:ascii="Times New Roman" w:hAnsi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C8F" w:rsidRDefault="006F6C8F" w:rsidP="00E563B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Показатель «Количество принятых заявок по благоустройству дворовых территорий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E22A8F" w:rsidRDefault="006F6C8F" w:rsidP="00844E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D6020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E22A8F" w:rsidRDefault="006F6C8F" w:rsidP="00844EF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21CD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Количество выбранных заявок</w:t>
            </w: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C8F" w:rsidRPr="00E22A8F" w:rsidRDefault="006F6C8F" w:rsidP="00844EF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Акт о приёмке выполненных работ по форме № КС-2</w:t>
            </w:r>
          </w:p>
        </w:tc>
      </w:tr>
    </w:tbl>
    <w:p w:rsidR="006F6C8F" w:rsidRDefault="006F6C8F"/>
    <w:sectPr w:rsidR="006F6C8F" w:rsidSect="00422807">
      <w:pgSz w:w="16838" w:h="11906" w:orient="landscape"/>
      <w:pgMar w:top="1258" w:right="558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5972"/>
    <w:rsid w:val="00017AB6"/>
    <w:rsid w:val="000A7A64"/>
    <w:rsid w:val="000B4059"/>
    <w:rsid w:val="00195DF8"/>
    <w:rsid w:val="00294493"/>
    <w:rsid w:val="002E5C36"/>
    <w:rsid w:val="002F4ACA"/>
    <w:rsid w:val="003A6CED"/>
    <w:rsid w:val="00422807"/>
    <w:rsid w:val="00443B67"/>
    <w:rsid w:val="00461413"/>
    <w:rsid w:val="0048461F"/>
    <w:rsid w:val="00655332"/>
    <w:rsid w:val="006838DD"/>
    <w:rsid w:val="006E2EE6"/>
    <w:rsid w:val="006F6C8F"/>
    <w:rsid w:val="00707075"/>
    <w:rsid w:val="007611AD"/>
    <w:rsid w:val="0076746B"/>
    <w:rsid w:val="007A0BB6"/>
    <w:rsid w:val="00844EF6"/>
    <w:rsid w:val="008812EE"/>
    <w:rsid w:val="00884B69"/>
    <w:rsid w:val="00974F73"/>
    <w:rsid w:val="00982D1C"/>
    <w:rsid w:val="00A21CD1"/>
    <w:rsid w:val="00AC64F6"/>
    <w:rsid w:val="00AE7164"/>
    <w:rsid w:val="00B62171"/>
    <w:rsid w:val="00B84675"/>
    <w:rsid w:val="00BC5CB6"/>
    <w:rsid w:val="00BE1917"/>
    <w:rsid w:val="00D11AF7"/>
    <w:rsid w:val="00D60208"/>
    <w:rsid w:val="00D651C7"/>
    <w:rsid w:val="00D804EC"/>
    <w:rsid w:val="00DE5510"/>
    <w:rsid w:val="00E22A8F"/>
    <w:rsid w:val="00E3738F"/>
    <w:rsid w:val="00E563BC"/>
    <w:rsid w:val="00E754C3"/>
    <w:rsid w:val="00EE1D80"/>
    <w:rsid w:val="00F26710"/>
    <w:rsid w:val="00F46761"/>
    <w:rsid w:val="00F55972"/>
    <w:rsid w:val="00F97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76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55972"/>
    <w:pPr>
      <w:autoSpaceDE w:val="0"/>
      <w:autoSpaceDN w:val="0"/>
      <w:adjustRightInd w:val="0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95D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95DF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594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</Pages>
  <Words>819</Words>
  <Characters>4674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mahinistka</cp:lastModifiedBy>
  <cp:revision>3</cp:revision>
  <cp:lastPrinted>2022-02-21T13:09:00Z</cp:lastPrinted>
  <dcterms:created xsi:type="dcterms:W3CDTF">2022-02-09T12:48:00Z</dcterms:created>
  <dcterms:modified xsi:type="dcterms:W3CDTF">2022-02-21T13:09:00Z</dcterms:modified>
</cp:coreProperties>
</file>